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52" w:rsidRDefault="00EA480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1.75pt;margin-top:20.85pt;width:348.4pt;height:55.85pt;z-index:251660288;mso-height-percent:200;mso-height-percent:200;mso-width-relative:margin;mso-height-relative:margin">
            <v:textbox style="mso-fit-shape-to-text:t">
              <w:txbxContent>
                <w:p w:rsidR="00F577D9" w:rsidRPr="00C60C5E" w:rsidRDefault="006F3C8A">
                  <w:pPr>
                    <w:rPr>
                      <w:sz w:val="54"/>
                      <w:szCs w:val="54"/>
                    </w:rPr>
                  </w:pPr>
                  <w:r>
                    <w:rPr>
                      <w:sz w:val="54"/>
                      <w:szCs w:val="54"/>
                    </w:rPr>
                    <w:t>PROCEDURE: FIRE</w:t>
                  </w:r>
                  <w:r w:rsidR="00F577D9" w:rsidRPr="00C60C5E">
                    <w:rPr>
                      <w:sz w:val="54"/>
                      <w:szCs w:val="54"/>
                    </w:rPr>
                    <w:t xml:space="preserve"> DRILL</w:t>
                  </w:r>
                </w:p>
              </w:txbxContent>
            </v:textbox>
          </v:shape>
        </w:pict>
      </w:r>
      <w:r w:rsidR="00F577D9">
        <w:rPr>
          <w:noProof/>
        </w:rPr>
        <w:drawing>
          <wp:inline distT="0" distB="0" distL="0" distR="0">
            <wp:extent cx="1682159" cy="1643700"/>
            <wp:effectExtent l="19050" t="0" r="0" b="0"/>
            <wp:docPr id="1" name="Picture 0" descr="BLLC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LC -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191" cy="164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D9" w:rsidRPr="002F7194" w:rsidRDefault="002F7194" w:rsidP="000D54ED">
      <w:pPr>
        <w:spacing w:after="120"/>
        <w:rPr>
          <w:rFonts w:ascii="Arial" w:hAnsi="Arial" w:cs="Arial"/>
          <w:sz w:val="32"/>
          <w:szCs w:val="32"/>
        </w:rPr>
      </w:pPr>
      <w:r w:rsidRPr="0081097B">
        <w:rPr>
          <w:rFonts w:ascii="Arial" w:hAnsi="Arial" w:cs="Arial"/>
          <w:sz w:val="32"/>
          <w:szCs w:val="32"/>
          <w:u w:val="single"/>
        </w:rPr>
        <w:t>WHEN</w:t>
      </w:r>
      <w:r w:rsidR="006F3C8A">
        <w:rPr>
          <w:rFonts w:ascii="Arial" w:hAnsi="Arial" w:cs="Arial"/>
          <w:sz w:val="32"/>
          <w:szCs w:val="32"/>
          <w:u w:val="single"/>
        </w:rPr>
        <w:t xml:space="preserve"> FIRE</w:t>
      </w:r>
      <w:r w:rsidRPr="0081097B">
        <w:rPr>
          <w:rFonts w:ascii="Arial" w:hAnsi="Arial" w:cs="Arial"/>
          <w:sz w:val="32"/>
          <w:szCs w:val="32"/>
          <w:u w:val="single"/>
        </w:rPr>
        <w:t xml:space="preserve"> ALARM SOUNDS</w:t>
      </w:r>
      <w:r w:rsidR="00F577D9" w:rsidRPr="002F7194">
        <w:rPr>
          <w:rFonts w:ascii="Arial" w:hAnsi="Arial" w:cs="Arial"/>
          <w:sz w:val="32"/>
          <w:szCs w:val="32"/>
        </w:rPr>
        <w:t>:</w:t>
      </w:r>
      <w:r w:rsidR="006F3C8A">
        <w:rPr>
          <w:rFonts w:ascii="Arial" w:hAnsi="Arial" w:cs="Arial"/>
          <w:sz w:val="32"/>
          <w:szCs w:val="32"/>
        </w:rPr>
        <w:t xml:space="preserve"> (lights and sound)</w:t>
      </w:r>
    </w:p>
    <w:p w:rsidR="00067935" w:rsidRPr="00067935" w:rsidRDefault="00D21F60" w:rsidP="0006793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F7194">
        <w:rPr>
          <w:rFonts w:ascii="Arial" w:hAnsi="Arial" w:cs="Arial"/>
          <w:sz w:val="32"/>
          <w:szCs w:val="32"/>
        </w:rPr>
        <w:t>SILENTLY</w:t>
      </w:r>
      <w:r w:rsidR="000042AA">
        <w:rPr>
          <w:rFonts w:ascii="Arial" w:hAnsi="Arial" w:cs="Arial"/>
          <w:sz w:val="32"/>
          <w:szCs w:val="32"/>
        </w:rPr>
        <w:t xml:space="preserve"> and safely</w:t>
      </w:r>
      <w:r w:rsidRPr="002F7194">
        <w:rPr>
          <w:rFonts w:ascii="Arial" w:hAnsi="Arial" w:cs="Arial"/>
          <w:sz w:val="32"/>
          <w:szCs w:val="32"/>
        </w:rPr>
        <w:t xml:space="preserve"> </w:t>
      </w:r>
      <w:r w:rsidR="006F3C8A">
        <w:rPr>
          <w:rFonts w:ascii="Arial" w:hAnsi="Arial" w:cs="Arial"/>
          <w:sz w:val="32"/>
          <w:szCs w:val="32"/>
        </w:rPr>
        <w:t>line up at the classroom door</w:t>
      </w:r>
      <w:r w:rsidRPr="002F7194">
        <w:rPr>
          <w:rFonts w:ascii="Arial" w:hAnsi="Arial" w:cs="Arial"/>
          <w:sz w:val="32"/>
          <w:szCs w:val="32"/>
        </w:rPr>
        <w:t xml:space="preserve">.  </w:t>
      </w:r>
      <w:r w:rsidR="00067935">
        <w:rPr>
          <w:rFonts w:ascii="Arial" w:hAnsi="Arial" w:cs="Arial"/>
          <w:sz w:val="32"/>
          <w:szCs w:val="32"/>
        </w:rPr>
        <w:t>NO Talking.</w:t>
      </w:r>
    </w:p>
    <w:p w:rsidR="000D54ED" w:rsidRDefault="00067935" w:rsidP="002F719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Students</w:t>
      </w:r>
      <w:r w:rsidR="007267B2">
        <w:rPr>
          <w:rFonts w:ascii="Arial" w:hAnsi="Arial" w:cs="Arial"/>
          <w:sz w:val="32"/>
          <w:szCs w:val="32"/>
        </w:rPr>
        <w:t xml:space="preserve"> will</w:t>
      </w:r>
      <w:r>
        <w:rPr>
          <w:rFonts w:ascii="Arial" w:hAnsi="Arial" w:cs="Arial"/>
          <w:sz w:val="32"/>
          <w:szCs w:val="32"/>
        </w:rPr>
        <w:t xml:space="preserve"> </w:t>
      </w:r>
      <w:r w:rsidR="000D54ED">
        <w:rPr>
          <w:rFonts w:ascii="Arial" w:hAnsi="Arial" w:cs="Arial"/>
          <w:sz w:val="32"/>
          <w:szCs w:val="32"/>
        </w:rPr>
        <w:t>promptly</w:t>
      </w:r>
      <w:r w:rsidR="007267B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follow Teacher</w:t>
      </w:r>
      <w:r w:rsidR="000D54ED">
        <w:rPr>
          <w:rFonts w:ascii="Arial" w:hAnsi="Arial" w:cs="Arial"/>
          <w:sz w:val="32"/>
          <w:szCs w:val="32"/>
        </w:rPr>
        <w:t xml:space="preserve"> to</w:t>
      </w:r>
      <w:r w:rsidR="000042AA">
        <w:rPr>
          <w:rFonts w:ascii="Arial" w:hAnsi="Arial" w:cs="Arial"/>
          <w:sz w:val="32"/>
          <w:szCs w:val="32"/>
        </w:rPr>
        <w:t xml:space="preserve"> Evacuation Door.  See classroom Evacuation Map.</w:t>
      </w:r>
      <w:r w:rsidR="000D54ED">
        <w:rPr>
          <w:rFonts w:ascii="Arial" w:hAnsi="Arial" w:cs="Arial"/>
          <w:sz w:val="32"/>
          <w:szCs w:val="32"/>
        </w:rPr>
        <w:t xml:space="preserve">  </w:t>
      </w:r>
    </w:p>
    <w:p w:rsidR="001F374F" w:rsidRDefault="000D54ED" w:rsidP="002F719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Aides make sure classroom is empty, follow classes and help administration check all other school spaces.  Look for Admin guidance.</w:t>
      </w:r>
    </w:p>
    <w:p w:rsidR="006F3C8A" w:rsidRDefault="006F3C8A" w:rsidP="002F719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Teachers will lead students to the </w:t>
      </w:r>
      <w:r w:rsidR="00737BE3">
        <w:rPr>
          <w:rFonts w:ascii="Arial" w:hAnsi="Arial" w:cs="Arial"/>
          <w:sz w:val="32"/>
          <w:szCs w:val="32"/>
        </w:rPr>
        <w:t>Southwest</w:t>
      </w:r>
      <w:r>
        <w:rPr>
          <w:rFonts w:ascii="Arial" w:hAnsi="Arial" w:cs="Arial"/>
          <w:sz w:val="32"/>
          <w:szCs w:val="32"/>
        </w:rPr>
        <w:t xml:space="preserve"> door (next to Preschool room), </w:t>
      </w:r>
      <w:r w:rsidR="00C704D9">
        <w:rPr>
          <w:rFonts w:ascii="Arial" w:hAnsi="Arial" w:cs="Arial"/>
          <w:sz w:val="32"/>
          <w:szCs w:val="32"/>
        </w:rPr>
        <w:t xml:space="preserve">head </w:t>
      </w:r>
      <w:r>
        <w:rPr>
          <w:rFonts w:ascii="Arial" w:hAnsi="Arial" w:cs="Arial"/>
          <w:sz w:val="32"/>
          <w:szCs w:val="32"/>
        </w:rPr>
        <w:t xml:space="preserve">outside toward </w:t>
      </w:r>
      <w:r w:rsidR="00C704D9">
        <w:rPr>
          <w:rFonts w:ascii="Arial" w:hAnsi="Arial" w:cs="Arial"/>
          <w:sz w:val="32"/>
          <w:szCs w:val="32"/>
        </w:rPr>
        <w:t>Buchanan Road</w:t>
      </w:r>
      <w:r>
        <w:rPr>
          <w:rFonts w:ascii="Arial" w:hAnsi="Arial" w:cs="Arial"/>
          <w:sz w:val="32"/>
          <w:szCs w:val="32"/>
        </w:rPr>
        <w:t xml:space="preserve">, past the metal chain fence, </w:t>
      </w:r>
      <w:r w:rsidR="00C704D9">
        <w:rPr>
          <w:rFonts w:ascii="Arial" w:hAnsi="Arial" w:cs="Arial"/>
          <w:sz w:val="32"/>
          <w:szCs w:val="32"/>
        </w:rPr>
        <w:t xml:space="preserve">heading East </w:t>
      </w:r>
      <w:r>
        <w:rPr>
          <w:rFonts w:ascii="Arial" w:hAnsi="Arial" w:cs="Arial"/>
          <w:sz w:val="32"/>
          <w:szCs w:val="32"/>
        </w:rPr>
        <w:t xml:space="preserve">along the sidewalk.  All classes will walk past the </w:t>
      </w:r>
      <w:r w:rsidR="00C704D9">
        <w:rPr>
          <w:rFonts w:ascii="Arial" w:hAnsi="Arial" w:cs="Arial"/>
          <w:sz w:val="32"/>
          <w:szCs w:val="32"/>
        </w:rPr>
        <w:t xml:space="preserve">end of the </w:t>
      </w:r>
      <w:r>
        <w:rPr>
          <w:rFonts w:ascii="Arial" w:hAnsi="Arial" w:cs="Arial"/>
          <w:sz w:val="32"/>
          <w:szCs w:val="32"/>
        </w:rPr>
        <w:t>school</w:t>
      </w:r>
      <w:r w:rsidR="00C704D9">
        <w:rPr>
          <w:rFonts w:ascii="Arial" w:hAnsi="Arial" w:cs="Arial"/>
          <w:sz w:val="32"/>
          <w:szCs w:val="32"/>
        </w:rPr>
        <w:t xml:space="preserve"> building</w:t>
      </w:r>
      <w:r>
        <w:rPr>
          <w:rFonts w:ascii="Arial" w:hAnsi="Arial" w:cs="Arial"/>
          <w:sz w:val="32"/>
          <w:szCs w:val="32"/>
        </w:rPr>
        <w:t>.</w:t>
      </w:r>
    </w:p>
    <w:p w:rsidR="00D21F60" w:rsidRPr="002F7194" w:rsidRDefault="001F374F" w:rsidP="002F719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Teachers will take </w:t>
      </w:r>
      <w:r w:rsidR="00D21F60" w:rsidRPr="002F7194">
        <w:rPr>
          <w:rFonts w:ascii="Arial" w:hAnsi="Arial" w:cs="Arial"/>
          <w:sz w:val="32"/>
          <w:szCs w:val="32"/>
        </w:rPr>
        <w:t>head count</w:t>
      </w:r>
      <w:r w:rsidR="006F3C8A">
        <w:rPr>
          <w:rFonts w:ascii="Arial" w:hAnsi="Arial" w:cs="Arial"/>
          <w:sz w:val="32"/>
          <w:szCs w:val="32"/>
        </w:rPr>
        <w:t xml:space="preserve"> </w:t>
      </w:r>
      <w:r w:rsidR="00D21F60" w:rsidRPr="002F7194">
        <w:rPr>
          <w:rFonts w:ascii="Arial" w:hAnsi="Arial" w:cs="Arial"/>
          <w:sz w:val="32"/>
          <w:szCs w:val="32"/>
        </w:rPr>
        <w:t xml:space="preserve">and </w:t>
      </w:r>
      <w:r w:rsidR="00B6707F">
        <w:rPr>
          <w:rFonts w:ascii="Arial" w:hAnsi="Arial" w:cs="Arial"/>
          <w:sz w:val="32"/>
          <w:szCs w:val="32"/>
        </w:rPr>
        <w:t xml:space="preserve">then </w:t>
      </w:r>
      <w:r w:rsidR="006F3C8A">
        <w:rPr>
          <w:rFonts w:ascii="Arial" w:hAnsi="Arial" w:cs="Arial"/>
          <w:sz w:val="32"/>
          <w:szCs w:val="32"/>
        </w:rPr>
        <w:t>hold up</w:t>
      </w:r>
      <w:r w:rsidR="00D21F60" w:rsidRPr="002F7194">
        <w:rPr>
          <w:rFonts w:ascii="Arial" w:hAnsi="Arial" w:cs="Arial"/>
          <w:sz w:val="32"/>
          <w:szCs w:val="32"/>
        </w:rPr>
        <w:t xml:space="preserve"> Green/Red Cards</w:t>
      </w:r>
      <w:r>
        <w:rPr>
          <w:rFonts w:ascii="Arial" w:hAnsi="Arial" w:cs="Arial"/>
          <w:sz w:val="32"/>
          <w:szCs w:val="32"/>
        </w:rPr>
        <w:t xml:space="preserve"> </w:t>
      </w:r>
      <w:r w:rsidR="00B6707F">
        <w:rPr>
          <w:rFonts w:ascii="Arial" w:hAnsi="Arial" w:cs="Arial"/>
          <w:sz w:val="32"/>
          <w:szCs w:val="32"/>
        </w:rPr>
        <w:t>to signal that</w:t>
      </w:r>
      <w:r>
        <w:rPr>
          <w:rFonts w:ascii="Arial" w:hAnsi="Arial" w:cs="Arial"/>
          <w:sz w:val="32"/>
          <w:szCs w:val="32"/>
        </w:rPr>
        <w:t xml:space="preserve"> all students have been accounted for</w:t>
      </w:r>
      <w:r w:rsidR="00D21F60" w:rsidRPr="002F7194">
        <w:rPr>
          <w:rFonts w:ascii="Arial" w:hAnsi="Arial" w:cs="Arial"/>
          <w:sz w:val="32"/>
          <w:szCs w:val="32"/>
        </w:rPr>
        <w:t xml:space="preserve">.  </w:t>
      </w:r>
    </w:p>
    <w:p w:rsidR="00D21F60" w:rsidRPr="002F7194" w:rsidRDefault="00D21F60" w:rsidP="002F719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F7194">
        <w:rPr>
          <w:rFonts w:ascii="Arial" w:hAnsi="Arial" w:cs="Arial"/>
          <w:sz w:val="32"/>
          <w:szCs w:val="32"/>
        </w:rPr>
        <w:t>This is a timed drill.</w:t>
      </w:r>
    </w:p>
    <w:p w:rsidR="0081097B" w:rsidRDefault="00D21F60" w:rsidP="0081097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F7194">
        <w:rPr>
          <w:rFonts w:ascii="Arial" w:hAnsi="Arial" w:cs="Arial"/>
          <w:sz w:val="32"/>
          <w:szCs w:val="32"/>
        </w:rPr>
        <w:t>Please remain silent until you’ve received the all-clear.</w:t>
      </w:r>
      <w:r w:rsidR="002F7194" w:rsidRPr="002F7194">
        <w:rPr>
          <w:rFonts w:ascii="Arial" w:hAnsi="Arial" w:cs="Arial"/>
          <w:sz w:val="32"/>
          <w:szCs w:val="32"/>
        </w:rPr>
        <w:t xml:space="preserve">  When announced, students and staff may return to class.</w:t>
      </w:r>
    </w:p>
    <w:p w:rsidR="002F7194" w:rsidRPr="0081097B" w:rsidRDefault="002F7194" w:rsidP="000D54ED">
      <w:pPr>
        <w:spacing w:after="120"/>
        <w:rPr>
          <w:rFonts w:ascii="Arial" w:hAnsi="Arial" w:cs="Arial"/>
          <w:sz w:val="32"/>
          <w:szCs w:val="32"/>
        </w:rPr>
      </w:pPr>
      <w:r w:rsidRPr="0081097B">
        <w:rPr>
          <w:rFonts w:ascii="Arial" w:hAnsi="Arial" w:cs="Arial"/>
          <w:sz w:val="32"/>
          <w:szCs w:val="32"/>
          <w:u w:val="single"/>
        </w:rPr>
        <w:t>STAFF NOTES</w:t>
      </w:r>
      <w:r w:rsidRPr="0081097B">
        <w:rPr>
          <w:rFonts w:ascii="Arial" w:hAnsi="Arial" w:cs="Arial"/>
          <w:sz w:val="32"/>
          <w:szCs w:val="32"/>
        </w:rPr>
        <w:t>:</w:t>
      </w:r>
    </w:p>
    <w:p w:rsidR="0081097B" w:rsidRPr="00B6707F" w:rsidRDefault="0081097B" w:rsidP="000D54ED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32"/>
          <w:szCs w:val="32"/>
        </w:rPr>
      </w:pPr>
      <w:r w:rsidRPr="00B6707F">
        <w:rPr>
          <w:rFonts w:ascii="Arial" w:hAnsi="Arial" w:cs="Arial"/>
          <w:sz w:val="32"/>
          <w:szCs w:val="32"/>
        </w:rPr>
        <w:t>Please review Evacuation Map, located in each classroom, with students.</w:t>
      </w:r>
      <w:r w:rsidR="009E4292" w:rsidRPr="00B6707F">
        <w:rPr>
          <w:rFonts w:ascii="Arial" w:hAnsi="Arial" w:cs="Arial"/>
          <w:sz w:val="32"/>
          <w:szCs w:val="32"/>
        </w:rPr>
        <w:t xml:space="preserve">  Ensure their understanding and clarify any questions.</w:t>
      </w:r>
    </w:p>
    <w:p w:rsidR="00D21F60" w:rsidRPr="00B6707F" w:rsidRDefault="00D21F60" w:rsidP="002F719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6707F">
        <w:rPr>
          <w:rFonts w:ascii="Arial" w:hAnsi="Arial" w:cs="Arial"/>
          <w:sz w:val="32"/>
          <w:szCs w:val="32"/>
        </w:rPr>
        <w:t xml:space="preserve">Silence is imperative </w:t>
      </w:r>
      <w:r w:rsidR="0081097B" w:rsidRPr="00B6707F">
        <w:rPr>
          <w:rFonts w:ascii="Arial" w:hAnsi="Arial" w:cs="Arial"/>
          <w:sz w:val="32"/>
          <w:szCs w:val="32"/>
        </w:rPr>
        <w:t>for</w:t>
      </w:r>
      <w:r w:rsidRPr="00B6707F">
        <w:rPr>
          <w:rFonts w:ascii="Arial" w:hAnsi="Arial" w:cs="Arial"/>
          <w:sz w:val="32"/>
          <w:szCs w:val="32"/>
        </w:rPr>
        <w:t xml:space="preserve"> </w:t>
      </w:r>
      <w:r w:rsidR="0081097B" w:rsidRPr="00B6707F">
        <w:rPr>
          <w:rFonts w:ascii="Arial" w:hAnsi="Arial" w:cs="Arial"/>
          <w:sz w:val="32"/>
          <w:szCs w:val="32"/>
        </w:rPr>
        <w:t>receiving</w:t>
      </w:r>
      <w:r w:rsidRPr="00B6707F">
        <w:rPr>
          <w:rFonts w:ascii="Arial" w:hAnsi="Arial" w:cs="Arial"/>
          <w:sz w:val="32"/>
          <w:szCs w:val="32"/>
        </w:rPr>
        <w:t xml:space="preserve"> clear instructions</w:t>
      </w:r>
      <w:r w:rsidR="002F7194" w:rsidRPr="00B6707F">
        <w:rPr>
          <w:rFonts w:ascii="Arial" w:hAnsi="Arial" w:cs="Arial"/>
          <w:sz w:val="32"/>
          <w:szCs w:val="32"/>
        </w:rPr>
        <w:t>: NO TALKING</w:t>
      </w:r>
      <w:r w:rsidRPr="00B6707F">
        <w:rPr>
          <w:rFonts w:ascii="Arial" w:hAnsi="Arial" w:cs="Arial"/>
          <w:sz w:val="32"/>
          <w:szCs w:val="32"/>
        </w:rPr>
        <w:t>.</w:t>
      </w:r>
    </w:p>
    <w:p w:rsidR="002F7194" w:rsidRPr="00B6707F" w:rsidRDefault="002F7194" w:rsidP="002F719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6707F">
        <w:rPr>
          <w:rFonts w:ascii="Arial" w:hAnsi="Arial" w:cs="Arial"/>
          <w:sz w:val="32"/>
          <w:szCs w:val="32"/>
        </w:rPr>
        <w:t>Impress upon the students that it is everyone’s duty to be aware of School Safe Places.</w:t>
      </w:r>
    </w:p>
    <w:p w:rsidR="0040528E" w:rsidRDefault="00D21F60" w:rsidP="0018357B">
      <w:pPr>
        <w:pStyle w:val="ListParagraph"/>
        <w:numPr>
          <w:ilvl w:val="0"/>
          <w:numId w:val="2"/>
        </w:numPr>
      </w:pPr>
      <w:r w:rsidRPr="0018357B">
        <w:rPr>
          <w:rFonts w:ascii="Arial" w:hAnsi="Arial" w:cs="Arial"/>
          <w:sz w:val="32"/>
          <w:szCs w:val="32"/>
        </w:rPr>
        <w:t>Administrator will activate interior</w:t>
      </w:r>
      <w:r w:rsidR="007267B2" w:rsidRPr="0018357B">
        <w:rPr>
          <w:rFonts w:ascii="Arial" w:hAnsi="Arial" w:cs="Arial"/>
          <w:sz w:val="32"/>
          <w:szCs w:val="32"/>
        </w:rPr>
        <w:t xml:space="preserve"> fire</w:t>
      </w:r>
      <w:r w:rsidRPr="0018357B">
        <w:rPr>
          <w:rFonts w:ascii="Arial" w:hAnsi="Arial" w:cs="Arial"/>
          <w:sz w:val="32"/>
          <w:szCs w:val="32"/>
        </w:rPr>
        <w:t xml:space="preserve"> alarm to notify students &amp; staff.</w:t>
      </w:r>
    </w:p>
    <w:sectPr w:rsidR="0040528E" w:rsidSect="00202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864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635" w:rsidRDefault="00D94635" w:rsidP="0040528E">
      <w:pPr>
        <w:spacing w:after="0" w:line="240" w:lineRule="auto"/>
      </w:pPr>
      <w:r>
        <w:separator/>
      </w:r>
    </w:p>
  </w:endnote>
  <w:endnote w:type="continuationSeparator" w:id="0">
    <w:p w:rsidR="00D94635" w:rsidRDefault="00D94635" w:rsidP="0040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5D" w:rsidRDefault="001521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8E" w:rsidRDefault="0040528E">
    <w:pPr>
      <w:pStyle w:val="Footer"/>
    </w:pPr>
    <w:r>
      <w:t>Updated: 09</w:t>
    </w:r>
    <w:r w:rsidR="00356B53">
      <w:t>-29</w:t>
    </w:r>
    <w:r w:rsidR="00700E67">
      <w:t>-2013</w:t>
    </w:r>
    <w:r w:rsidR="00700E67">
      <w:tab/>
    </w:r>
    <w:r w:rsidR="00700E67">
      <w:tab/>
    </w:r>
    <w:r w:rsidR="0018357B">
      <w:t xml:space="preserve">     </w:t>
    </w:r>
    <w:r w:rsidR="00700E67">
      <w:t>Location: G</w:t>
    </w:r>
    <w:r>
      <w:t xml:space="preserve"> Drive</w:t>
    </w:r>
    <w:r w:rsidR="00356B53">
      <w:t xml:space="preserve">/Procedure-Fire </w:t>
    </w:r>
    <w:r w:rsidR="00700E67">
      <w:t>Drill</w:t>
    </w:r>
  </w:p>
  <w:p w:rsidR="0040528E" w:rsidRDefault="0040528E">
    <w:pPr>
      <w:pStyle w:val="Footer"/>
    </w:pPr>
    <w:r>
      <w:t>By: D. Ryba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5D" w:rsidRDefault="001521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635" w:rsidRDefault="00D94635" w:rsidP="0040528E">
      <w:pPr>
        <w:spacing w:after="0" w:line="240" w:lineRule="auto"/>
      </w:pPr>
      <w:r>
        <w:separator/>
      </w:r>
    </w:p>
  </w:footnote>
  <w:footnote w:type="continuationSeparator" w:id="0">
    <w:p w:rsidR="00D94635" w:rsidRDefault="00D94635" w:rsidP="0040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5D" w:rsidRDefault="001521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5D" w:rsidRDefault="001521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5D" w:rsidRDefault="001521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30"/>
    <w:multiLevelType w:val="hybridMultilevel"/>
    <w:tmpl w:val="204C5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877DD0"/>
    <w:multiLevelType w:val="hybridMultilevel"/>
    <w:tmpl w:val="D6B6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D9"/>
    <w:rsid w:val="000042AA"/>
    <w:rsid w:val="00067935"/>
    <w:rsid w:val="000D54ED"/>
    <w:rsid w:val="0015215D"/>
    <w:rsid w:val="0018357B"/>
    <w:rsid w:val="001E0663"/>
    <w:rsid w:val="001F374F"/>
    <w:rsid w:val="00202C6F"/>
    <w:rsid w:val="00231123"/>
    <w:rsid w:val="002B3953"/>
    <w:rsid w:val="002F7194"/>
    <w:rsid w:val="00356B53"/>
    <w:rsid w:val="00395A79"/>
    <w:rsid w:val="0040528E"/>
    <w:rsid w:val="005C05CA"/>
    <w:rsid w:val="006F3C8A"/>
    <w:rsid w:val="00700E67"/>
    <w:rsid w:val="007267B2"/>
    <w:rsid w:val="00737BE3"/>
    <w:rsid w:val="0081097B"/>
    <w:rsid w:val="009E4292"/>
    <w:rsid w:val="00B6707F"/>
    <w:rsid w:val="00C60C5E"/>
    <w:rsid w:val="00C704D9"/>
    <w:rsid w:val="00CB3452"/>
    <w:rsid w:val="00D21F60"/>
    <w:rsid w:val="00D94635"/>
    <w:rsid w:val="00EA480A"/>
    <w:rsid w:val="00F5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28E"/>
  </w:style>
  <w:style w:type="paragraph" w:styleId="Footer">
    <w:name w:val="footer"/>
    <w:basedOn w:val="Normal"/>
    <w:link w:val="FooterChar"/>
    <w:uiPriority w:val="99"/>
    <w:unhideWhenUsed/>
    <w:rsid w:val="0040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8E"/>
  </w:style>
  <w:style w:type="paragraph" w:styleId="ListParagraph">
    <w:name w:val="List Paragraph"/>
    <w:basedOn w:val="Normal"/>
    <w:uiPriority w:val="34"/>
    <w:qFormat/>
    <w:rsid w:val="002F7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10</cp:revision>
  <dcterms:created xsi:type="dcterms:W3CDTF">2013-09-27T01:36:00Z</dcterms:created>
  <dcterms:modified xsi:type="dcterms:W3CDTF">2013-09-30T01:53:00Z</dcterms:modified>
</cp:coreProperties>
</file>